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676"/>
      </w:tblGrid>
      <w:tr w:rsidR="00672521" w14:paraId="0B95BBE3" w14:textId="77777777" w:rsidTr="0067252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188"/>
              <w:gridCol w:w="3188"/>
            </w:tblGrid>
            <w:tr w:rsidR="00672521" w14:paraId="3E32B8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CAAEDF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3AD0D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 xml:space="preserve">Mrs. Felcia Vasanthakumari J. </w:t>
                  </w:r>
                </w:p>
              </w:tc>
            </w:tr>
            <w:tr w:rsidR="00672521" w14:paraId="0CB94A1C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3AD4F6A7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>Designation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1707439B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 xml:space="preserve">Associate Professor </w:t>
                  </w:r>
                </w:p>
              </w:tc>
            </w:tr>
            <w:tr w:rsidR="00672521" w14:paraId="5B5DD9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5CBB83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251ED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>English</w:t>
                  </w:r>
                </w:p>
              </w:tc>
            </w:tr>
            <w:tr w:rsidR="00672521" w14:paraId="6B42C4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7E1112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>Email ID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1AD51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>felciavasanthakumari@ldc.edu.in</w:t>
                  </w:r>
                </w:p>
              </w:tc>
            </w:tr>
            <w:tr w:rsidR="00672521" w14:paraId="6C2B3B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821EA2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E31D9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>17-02-1961</w:t>
                  </w:r>
                </w:p>
              </w:tc>
            </w:tr>
            <w:tr w:rsidR="00672521" w14:paraId="771FA0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989BBD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>Date of Joining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9B83E4" w14:textId="77777777" w:rsidR="00672521" w:rsidRDefault="0067252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color w:val="000000"/>
                      <w:sz w:val="20"/>
                      <w:szCs w:val="20"/>
                    </w:rPr>
                    <w:t>24-01-1994</w:t>
                  </w:r>
                </w:p>
              </w:tc>
            </w:tr>
          </w:tbl>
          <w:p w14:paraId="13645822" w14:textId="77777777" w:rsidR="00672521" w:rsidRDefault="00672521">
            <w:pPr>
              <w:spacing w:line="276" w:lineRule="auto"/>
            </w:pPr>
          </w:p>
        </w:tc>
      </w:tr>
    </w:tbl>
    <w:p w14:paraId="0A55BB66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eastAsia="Times New Roman" w:hAnsi="Book Antiqua"/>
          <w:b/>
          <w:bCs/>
          <w:lang w:eastAsia="en-IN"/>
        </w:rPr>
      </w:pPr>
      <w:hyperlink r:id="rId5" w:anchor="collapse1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PROFESSIONAL QUALIFICATION</w:t>
        </w:r>
      </w:hyperlink>
    </w:p>
    <w:tbl>
      <w:tblPr>
        <w:tblW w:w="9420" w:type="dxa"/>
        <w:tblCellSpacing w:w="15" w:type="dxa"/>
        <w:tblInd w:w="-3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341"/>
        <w:gridCol w:w="1858"/>
        <w:gridCol w:w="1825"/>
        <w:gridCol w:w="993"/>
        <w:gridCol w:w="1413"/>
      </w:tblGrid>
      <w:tr w:rsidR="00672521" w14:paraId="3EB2A62F" w14:textId="77777777" w:rsidTr="00672521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2F9EB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Degree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A7940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Subject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A4DA9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Name of the College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23C31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Institution/University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BD794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Year of Passing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A0FF2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Class/Distinction</w:t>
            </w:r>
          </w:p>
        </w:tc>
      </w:tr>
      <w:tr w:rsidR="00672521" w14:paraId="3E44CC3F" w14:textId="77777777" w:rsidTr="00672521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E28CC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PUC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FFE23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Advanced English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5715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E.M.G. Yadava Women’s College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ABEC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MKU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672EC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1979 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3A744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First class</w:t>
            </w:r>
          </w:p>
        </w:tc>
      </w:tr>
      <w:tr w:rsidR="00672521" w14:paraId="09A98262" w14:textId="77777777" w:rsidTr="00672521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C5FF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B.A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B0AE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English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D4CC1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LDC 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65AF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Lady Doak College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D4B5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1982 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021B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First class</w:t>
            </w:r>
          </w:p>
        </w:tc>
      </w:tr>
      <w:tr w:rsidR="00672521" w14:paraId="7801A423" w14:textId="77777777" w:rsidTr="00672521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B9F7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B.Ed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1D5C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English and Special English (written and Practical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3E214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Distance Education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4F37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Annamalai University (Distance Education)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D83D6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1993 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76D8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First class &amp; II Class</w:t>
            </w:r>
          </w:p>
        </w:tc>
      </w:tr>
      <w:tr w:rsidR="00672521" w14:paraId="45B38697" w14:textId="77777777" w:rsidTr="00672521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2D995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M.A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2278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English &amp; Comparative literature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376B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M.K. University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EB42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M.K. University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3372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1984 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7C955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Second class</w:t>
            </w:r>
          </w:p>
        </w:tc>
      </w:tr>
      <w:tr w:rsidR="00672521" w14:paraId="2A0DDF97" w14:textId="77777777" w:rsidTr="00672521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F17F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MPhil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8032C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British Literature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EAD03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M.K. University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03A03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M.K. University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E4A7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1985 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BE571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Second class</w:t>
            </w:r>
          </w:p>
        </w:tc>
      </w:tr>
    </w:tbl>
    <w:p w14:paraId="71477EE4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eastAsia="Times New Roman" w:hAnsi="Book Antiqua"/>
          <w:b/>
          <w:bCs/>
          <w:lang w:eastAsia="en-IN"/>
        </w:rPr>
      </w:pPr>
      <w:hyperlink r:id="rId6" w:anchor="collapse19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TEACHING EXPERIENCE</w:t>
        </w:r>
      </w:hyperlink>
    </w:p>
    <w:tbl>
      <w:tblPr>
        <w:tblW w:w="10242" w:type="dxa"/>
        <w:tblCellSpacing w:w="15" w:type="dxa"/>
        <w:tblInd w:w="-3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2825"/>
        <w:gridCol w:w="1765"/>
        <w:gridCol w:w="2484"/>
        <w:gridCol w:w="1800"/>
        <w:gridCol w:w="1368"/>
      </w:tblGrid>
      <w:tr w:rsidR="00672521" w14:paraId="35F69FD7" w14:textId="77777777" w:rsidTr="006725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BE544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Designation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74608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Course Taught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68311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Institution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ED4B4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2D9B3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To</w:t>
            </w:r>
          </w:p>
        </w:tc>
      </w:tr>
      <w:tr w:rsidR="00672521" w14:paraId="3392A314" w14:textId="77777777" w:rsidTr="006725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EBFA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7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Lecturer</w:t>
              </w:r>
            </w:hyperlink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BBE51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B.A, B.Sc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0EFF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St. Xavier’s College, Trivandrum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17ABE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OCTober’1988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E997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Dec 1988</w:t>
            </w:r>
          </w:p>
        </w:tc>
      </w:tr>
      <w:tr w:rsidR="00672521" w14:paraId="648C11DA" w14:textId="77777777" w:rsidTr="006725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7143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8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Lecturer</w:t>
              </w:r>
            </w:hyperlink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FC65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B.A, B.Sc, (Lang.&amp;Major)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9E10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LDC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BDF4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24-01-1994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1970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Till date </w:t>
            </w:r>
          </w:p>
        </w:tc>
      </w:tr>
      <w:tr w:rsidR="00672521" w14:paraId="3FF6F39C" w14:textId="77777777" w:rsidTr="006725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5D373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Associate professor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DDB43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UG and PG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1762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LDC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F7836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01-01-2013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37D9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Till Date</w:t>
            </w:r>
          </w:p>
        </w:tc>
      </w:tr>
    </w:tbl>
    <w:p w14:paraId="7FEC8002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eastAsia="Times New Roman" w:hAnsi="Book Antiqua"/>
          <w:b/>
          <w:bCs/>
          <w:lang w:eastAsia="en-IN"/>
        </w:rPr>
      </w:pPr>
      <w:hyperlink r:id="rId9" w:anchor="collapse2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PAPER PRESENTED</w:t>
        </w:r>
      </w:hyperlink>
    </w:p>
    <w:tbl>
      <w:tblPr>
        <w:tblW w:w="9873" w:type="dxa"/>
        <w:tblCellSpacing w:w="15" w:type="dxa"/>
        <w:tblInd w:w="-3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3480"/>
        <w:gridCol w:w="1440"/>
        <w:gridCol w:w="2610"/>
        <w:gridCol w:w="1164"/>
        <w:gridCol w:w="1179"/>
      </w:tblGrid>
      <w:tr w:rsidR="00672521" w14:paraId="4C649D78" w14:textId="77777777" w:rsidTr="00672521">
        <w:trPr>
          <w:trHeight w:val="170"/>
          <w:tblCellSpacing w:w="15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7D2D9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Title of the Paper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0AE10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Level of the programme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296D8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Conducted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1C033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7354D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To</w:t>
            </w:r>
          </w:p>
        </w:tc>
      </w:tr>
      <w:tr w:rsidR="00672521" w14:paraId="063B655B" w14:textId="77777777" w:rsidTr="00672521">
        <w:trPr>
          <w:trHeight w:val="655"/>
          <w:tblCellSpacing w:w="15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9DDE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10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Tribal life as portrayed in Randolph Stows Magic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2FAE6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03FC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UGC sponsored by PSGR Krishnammal College for Women.Coimbatore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C1A7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13-02-2008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16C7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13-02-2008 </w:t>
            </w:r>
          </w:p>
        </w:tc>
      </w:tr>
      <w:tr w:rsidR="00672521" w14:paraId="7A3E6662" w14:textId="77777777" w:rsidTr="00672521">
        <w:trPr>
          <w:trHeight w:val="1015"/>
          <w:tblCellSpacing w:w="15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C1027" w14:textId="77777777" w:rsidR="00672521" w:rsidRDefault="00672521">
            <w:pPr>
              <w:spacing w:after="0" w:line="240" w:lineRule="auto"/>
              <w:rPr>
                <w:rFonts w:ascii="Book Antiqua" w:hAnsi="Book Antiqua"/>
              </w:rPr>
            </w:pPr>
          </w:p>
          <w:p w14:paraId="76F47591" w14:textId="77777777" w:rsidR="00672521" w:rsidRDefault="00672521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Women in Mahasweta Devi”s novels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F2DDE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F709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UGC sponsored .SFR College for women, Sivakasi.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F53F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27-08-2004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59914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27-08-2004</w:t>
            </w:r>
          </w:p>
        </w:tc>
      </w:tr>
      <w:tr w:rsidR="00672521" w14:paraId="0EB04058" w14:textId="77777777" w:rsidTr="00672521">
        <w:trPr>
          <w:trHeight w:val="765"/>
          <w:tblCellSpacing w:w="15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AC0CD" w14:textId="77777777" w:rsidR="00672521" w:rsidRDefault="00672521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Peace education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35469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A151D" w14:textId="77777777" w:rsidR="00672521" w:rsidRDefault="00672521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en-IN"/>
              </w:rPr>
              <w:t>UBCHEA, MCC, Chennai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8D2A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3-12-2010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51CD6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4-12-2010</w:t>
            </w:r>
          </w:p>
        </w:tc>
      </w:tr>
    </w:tbl>
    <w:p w14:paraId="1AA13A86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hAnsi="Book Antiqua"/>
        </w:rPr>
      </w:pPr>
      <w:hyperlink r:id="rId11" w:anchor="collapse4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BOOKS AND MONOGRAPHS</w:t>
        </w:r>
      </w:hyperlink>
    </w:p>
    <w:tbl>
      <w:tblPr>
        <w:tblW w:w="10101" w:type="dxa"/>
        <w:tblCellSpacing w:w="15" w:type="dxa"/>
        <w:tblInd w:w="-39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2920"/>
        <w:gridCol w:w="2766"/>
        <w:gridCol w:w="1619"/>
        <w:gridCol w:w="1530"/>
        <w:gridCol w:w="1266"/>
      </w:tblGrid>
      <w:tr w:rsidR="00672521" w14:paraId="098D4DF4" w14:textId="77777777" w:rsidTr="006725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EF641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Title of the Book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9F1B6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Name(S)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A7B47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Year of Publication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83A6C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 xml:space="preserve">Edition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5FCB9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Publication</w:t>
            </w:r>
          </w:p>
        </w:tc>
      </w:tr>
      <w:tr w:rsidR="00672521" w14:paraId="14420FA2" w14:textId="77777777" w:rsidTr="006725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4502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12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 xml:space="preserve">Human Rights and Literature </w:t>
              </w:r>
            </w:hyperlink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398B9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Ed., Dr.LilyBalasingh, </w:t>
            </w:r>
          </w:p>
          <w:p w14:paraId="6BF6BFA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Dr. Briget Mary, </w:t>
            </w:r>
          </w:p>
          <w:p w14:paraId="742370B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Dr. JesudasonJeyaraj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6F611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2008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AB3D5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El-shaddai Press Madurai 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1BB10" w14:textId="77777777" w:rsidR="00672521" w:rsidRDefault="00672521">
            <w:pPr>
              <w:rPr>
                <w:rFonts w:ascii="Book Antiqua" w:eastAsia="Times New Roman" w:hAnsi="Book Antiqua"/>
                <w:lang w:eastAsia="en-IN"/>
              </w:rPr>
            </w:pPr>
          </w:p>
        </w:tc>
      </w:tr>
    </w:tbl>
    <w:p w14:paraId="455E83E1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eastAsia="Times New Roman" w:hAnsi="Book Antiqua"/>
          <w:b/>
          <w:bCs/>
          <w:lang w:eastAsia="en-IN"/>
        </w:rPr>
      </w:pPr>
      <w:hyperlink r:id="rId13" w:anchor="collapse5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SEMINARS</w:t>
        </w:r>
      </w:hyperlink>
      <w:r>
        <w:rPr>
          <w:rFonts w:ascii="Book Antiqua" w:eastAsia="Times New Roman" w:hAnsi="Book Antiqua" w:cs="Times New Roman"/>
          <w:b/>
          <w:bCs/>
          <w:lang w:eastAsia="en-IN"/>
        </w:rPr>
        <w:t xml:space="preserve"> ATTENDED</w:t>
      </w:r>
    </w:p>
    <w:tbl>
      <w:tblPr>
        <w:tblW w:w="9990" w:type="dxa"/>
        <w:tblCellSpacing w:w="15" w:type="dxa"/>
        <w:tblInd w:w="-39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3448"/>
        <w:gridCol w:w="1252"/>
        <w:gridCol w:w="2201"/>
        <w:gridCol w:w="1656"/>
        <w:gridCol w:w="1433"/>
      </w:tblGrid>
      <w:tr w:rsidR="00672521" w14:paraId="1EE9E3F1" w14:textId="77777777" w:rsidTr="00672521">
        <w:trPr>
          <w:tblCellSpacing w:w="15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63A42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Title of the Seminar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5E8EA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Level of the programme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54B46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Organised by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59658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From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5869C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To</w:t>
            </w:r>
          </w:p>
        </w:tc>
      </w:tr>
      <w:tr w:rsidR="00672521" w14:paraId="19B263B2" w14:textId="77777777" w:rsidTr="00672521">
        <w:trPr>
          <w:tblCellSpacing w:w="15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A632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14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 xml:space="preserve">Human Development within a Theological Understanding </w:t>
              </w:r>
            </w:hyperlink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A9767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F01C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St. Andrews Counselling Centre, Coonoor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4852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01-06-2000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478F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5.6. 2000</w:t>
            </w:r>
          </w:p>
        </w:tc>
      </w:tr>
      <w:tr w:rsidR="00672521" w14:paraId="3D6DDEA5" w14:textId="77777777" w:rsidTr="00672521">
        <w:trPr>
          <w:tblCellSpacing w:w="15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758B6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hAnsi="Book Antiqua"/>
              </w:rPr>
              <w:t xml:space="preserve"> The </w:t>
            </w:r>
            <w:hyperlink r:id="rId15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Religious</w:t>
              </w:r>
            </w:hyperlink>
            <w:r>
              <w:rPr>
                <w:rFonts w:ascii="Book Antiqua" w:hAnsi="Book Antiqua"/>
              </w:rPr>
              <w:t xml:space="preserve"> camp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32F0A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03BE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Gandhi gram, Wardha , Maharastra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7836E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25.01-2001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A03B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30..1 2001</w:t>
            </w:r>
          </w:p>
        </w:tc>
      </w:tr>
      <w:tr w:rsidR="00672521" w14:paraId="30D82FCB" w14:textId="77777777" w:rsidTr="00672521">
        <w:trPr>
          <w:trHeight w:val="369"/>
          <w:tblCellSpacing w:w="15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3453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16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Gender Fair Education</w:t>
              </w:r>
            </w:hyperlink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44B8C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2DC2C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Lady Doak College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58B8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01-03-2001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6AA8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01-03-2001</w:t>
            </w:r>
          </w:p>
        </w:tc>
      </w:tr>
      <w:tr w:rsidR="00672521" w14:paraId="7CA60EC8" w14:textId="77777777" w:rsidTr="00672521">
        <w:trPr>
          <w:tblCellSpacing w:w="15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E4E3E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17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Theory and practice of Translation</w:t>
              </w:r>
            </w:hyperlink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C9602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State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3C3B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State Institute of English Chennai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8EA8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04-02-2004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AE23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6.2.2004 </w:t>
            </w:r>
          </w:p>
        </w:tc>
      </w:tr>
      <w:tr w:rsidR="00672521" w14:paraId="0079D823" w14:textId="77777777" w:rsidTr="00672521">
        <w:trPr>
          <w:tblCellSpacing w:w="15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21096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18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Goal of Education: Utility or Creativity</w:t>
              </w:r>
            </w:hyperlink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2FCC5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7E6D5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Madurai Kamaraj University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F6E5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06-03-2002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8EE46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06-03-2002</w:t>
            </w:r>
          </w:p>
        </w:tc>
      </w:tr>
      <w:tr w:rsidR="00672521" w14:paraId="7EB5E966" w14:textId="77777777" w:rsidTr="00672521">
        <w:trPr>
          <w:tblCellSpacing w:w="15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56EFC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19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Literary Theories</w:t>
              </w:r>
            </w:hyperlink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FA333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49ED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LDC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D6FC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07-02-2008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4D89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08-02-2008</w:t>
            </w:r>
          </w:p>
        </w:tc>
      </w:tr>
      <w:tr w:rsidR="00672521" w14:paraId="3E76F737" w14:textId="77777777" w:rsidTr="00672521">
        <w:trPr>
          <w:tblCellSpacing w:w="15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7F86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20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South Asians in U.S.A</w:t>
              </w:r>
            </w:hyperlink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03A57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AEFA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SCILET, American College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9920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05-01-2002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493CC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05-01-2002</w:t>
            </w:r>
          </w:p>
        </w:tc>
      </w:tr>
      <w:tr w:rsidR="00672521" w14:paraId="4399ACF0" w14:textId="77777777" w:rsidTr="00672521">
        <w:trPr>
          <w:tblCellSpacing w:w="15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6C75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21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Emerging Techniques and Trends in Drama</w:t>
              </w:r>
            </w:hyperlink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AC7C0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Regional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DD48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Lady Doak College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05A8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20-02-2014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E9C94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20-02-2014</w:t>
            </w:r>
          </w:p>
        </w:tc>
      </w:tr>
      <w:tr w:rsidR="00672521" w14:paraId="3113B4A3" w14:textId="77777777" w:rsidTr="00672521">
        <w:trPr>
          <w:tblCellSpacing w:w="15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C3E7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22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Comparative Literature</w:t>
              </w:r>
            </w:hyperlink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6304F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Regional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7F394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Lady Doak College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86D6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28-01-2015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9CCD5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28-01-2015</w:t>
            </w:r>
          </w:p>
        </w:tc>
      </w:tr>
    </w:tbl>
    <w:p w14:paraId="5C059FF7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eastAsia="Times New Roman" w:hAnsi="Book Antiqua"/>
          <w:b/>
          <w:bCs/>
          <w:lang w:eastAsia="en-IN"/>
        </w:rPr>
      </w:pPr>
      <w:hyperlink r:id="rId23" w:anchor="collapse11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CONFERENCES</w:t>
        </w:r>
      </w:hyperlink>
      <w:r>
        <w:rPr>
          <w:rFonts w:ascii="Book Antiqua" w:eastAsia="Times New Roman" w:hAnsi="Book Antiqua" w:cs="Times New Roman"/>
          <w:b/>
          <w:bCs/>
          <w:lang w:eastAsia="en-IN"/>
        </w:rPr>
        <w:t xml:space="preserve"> ATTENDED</w:t>
      </w:r>
    </w:p>
    <w:tbl>
      <w:tblPr>
        <w:tblW w:w="9717" w:type="dxa"/>
        <w:tblCellSpacing w:w="15" w:type="dxa"/>
        <w:tblInd w:w="-3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3493"/>
        <w:gridCol w:w="1353"/>
        <w:gridCol w:w="1644"/>
        <w:gridCol w:w="1701"/>
        <w:gridCol w:w="1526"/>
      </w:tblGrid>
      <w:tr w:rsidR="00672521" w14:paraId="21A305E8" w14:textId="77777777" w:rsidTr="00672521">
        <w:trPr>
          <w:tblCellSpacing w:w="15" w:type="dxa"/>
        </w:trPr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69CE5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Title of the Conference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DF90C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Level of the programme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824DD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Place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B1484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From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EEAD0" w14:textId="77777777" w:rsidR="00672521" w:rsidRDefault="00672521">
            <w:pPr>
              <w:spacing w:after="0" w:line="240" w:lineRule="auto"/>
              <w:ind w:right="-416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 xml:space="preserve">      To </w:t>
            </w:r>
          </w:p>
        </w:tc>
      </w:tr>
      <w:tr w:rsidR="00672521" w14:paraId="39A66E5E" w14:textId="77777777" w:rsidTr="00672521">
        <w:trPr>
          <w:tblCellSpacing w:w="15" w:type="dxa"/>
        </w:trPr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64EAE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24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"Higher Education for Holistic development Amidst Contemporary Challenges"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521EF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3948F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LDC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6F76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31-01-2008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E393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02-02-2008</w:t>
            </w:r>
          </w:p>
        </w:tc>
      </w:tr>
      <w:tr w:rsidR="00672521" w14:paraId="574DD5B5" w14:textId="77777777" w:rsidTr="00672521">
        <w:trPr>
          <w:tblCellSpacing w:w="15" w:type="dxa"/>
        </w:trPr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4CF2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25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Challenges of Higher Education &amp; Future Direction for Atonomous Colleges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B3407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7C0DD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LDC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ED3B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23-09-2004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C45C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25-09-2004</w:t>
            </w:r>
          </w:p>
        </w:tc>
      </w:tr>
      <w:tr w:rsidR="00672521" w14:paraId="69593319" w14:textId="77777777" w:rsidTr="00672521">
        <w:trPr>
          <w:tblCellSpacing w:w="15" w:type="dxa"/>
        </w:trPr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C689A" w14:textId="77777777" w:rsidR="00672521" w:rsidRDefault="00672521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Comparative Perspectives in Classical Literature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5D2B5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International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13FC5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UGC, LDC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8567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15-12-2015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ABED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17-12-2015</w:t>
            </w:r>
          </w:p>
        </w:tc>
      </w:tr>
    </w:tbl>
    <w:p w14:paraId="1E0A27DE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hAnsi="Book Antiqua"/>
        </w:rPr>
      </w:pPr>
      <w:hyperlink r:id="rId26" w:anchor="collapse12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GUEST LECTURE</w:t>
        </w:r>
      </w:hyperlink>
      <w:r>
        <w:rPr>
          <w:rFonts w:ascii="Book Antiqua" w:eastAsia="Times New Roman" w:hAnsi="Book Antiqua" w:cs="Times New Roman"/>
          <w:b/>
          <w:bCs/>
          <w:lang w:eastAsia="en-IN"/>
        </w:rPr>
        <w:t xml:space="preserve"> ATTENDED</w:t>
      </w:r>
    </w:p>
    <w:tbl>
      <w:tblPr>
        <w:tblW w:w="10080" w:type="dxa"/>
        <w:tblCellSpacing w:w="15" w:type="dxa"/>
        <w:tblInd w:w="-1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2310"/>
        <w:gridCol w:w="1710"/>
        <w:gridCol w:w="1256"/>
        <w:gridCol w:w="1435"/>
        <w:gridCol w:w="1345"/>
        <w:gridCol w:w="2024"/>
      </w:tblGrid>
      <w:tr w:rsidR="00672521" w14:paraId="4DB4DA05" w14:textId="77777777" w:rsidTr="00672521">
        <w:trPr>
          <w:tblCellSpacing w:w="15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824B4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 xml:space="preserve">Topic of Guest Lecture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4B194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Level of the programme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D70B5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Place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97FA3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From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24650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 xml:space="preserve">To 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04A72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Purpose</w:t>
            </w:r>
          </w:p>
        </w:tc>
      </w:tr>
      <w:tr w:rsidR="00672521" w14:paraId="5E026EBD" w14:textId="77777777" w:rsidTr="00672521">
        <w:trPr>
          <w:tblCellSpacing w:w="15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CCD2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27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Problems of Adolescences</w:t>
              </w:r>
            </w:hyperlink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73B1E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UG  Internal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3C19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LDC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6B9F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22-11-2007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7FE3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22-11-2007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119A9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Counseling Unit</w:t>
            </w:r>
          </w:p>
        </w:tc>
      </w:tr>
      <w:tr w:rsidR="00672521" w14:paraId="7E90F095" w14:textId="77777777" w:rsidTr="00672521">
        <w:trPr>
          <w:tblCellSpacing w:w="15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F3CB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28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Cake of life</w:t>
              </w:r>
            </w:hyperlink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96CE8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PG   Internal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3E91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LDC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28F1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01-01-2000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76C7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01-01-2000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A1E8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Val. Ed students     (PG- Values)</w:t>
            </w:r>
          </w:p>
        </w:tc>
      </w:tr>
    </w:tbl>
    <w:p w14:paraId="196A8D66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eastAsia="Times New Roman" w:hAnsi="Book Antiqua"/>
          <w:b/>
          <w:bCs/>
          <w:lang w:eastAsia="en-IN"/>
        </w:rPr>
      </w:pPr>
      <w:hyperlink r:id="rId29" w:anchor="collapse7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WORKSHOP</w:t>
        </w:r>
      </w:hyperlink>
      <w:r>
        <w:rPr>
          <w:rFonts w:ascii="Book Antiqua" w:eastAsia="Times New Roman" w:hAnsi="Book Antiqua" w:cs="Times New Roman"/>
          <w:b/>
          <w:bCs/>
          <w:lang w:eastAsia="en-IN"/>
        </w:rPr>
        <w:t xml:space="preserve"> ATTENDED</w:t>
      </w:r>
    </w:p>
    <w:tbl>
      <w:tblPr>
        <w:tblW w:w="10080" w:type="dxa"/>
        <w:tblCellSpacing w:w="15" w:type="dxa"/>
        <w:tblInd w:w="-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3478"/>
        <w:gridCol w:w="1353"/>
        <w:gridCol w:w="2340"/>
        <w:gridCol w:w="1470"/>
        <w:gridCol w:w="1439"/>
      </w:tblGrid>
      <w:tr w:rsidR="00672521" w14:paraId="49FD4120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F52E7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Title of the Workshop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C4161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Level of the programme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521CC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Conducted by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E56D2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From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5633F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To</w:t>
            </w:r>
          </w:p>
        </w:tc>
      </w:tr>
      <w:tr w:rsidR="00672521" w14:paraId="2FF4720C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84F4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30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Preparing Teachers for the 21st Century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62ACA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4529C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UBCHEA ,LDC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21299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01-09-1996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04F05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01-09-1996</w:t>
            </w:r>
          </w:p>
        </w:tc>
      </w:tr>
      <w:tr w:rsidR="00672521" w14:paraId="067E178B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7FA5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 Consultation on Institutional Service learning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AEBF6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B23D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UBCHEA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AE964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23.1.2004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8659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24.1.2004</w:t>
            </w:r>
          </w:p>
        </w:tc>
      </w:tr>
      <w:tr w:rsidR="00672521" w14:paraId="0857C2D3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9E02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31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Post Modern Criticism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8010B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Regional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CDF8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Lady Doak College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84AC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05-11-1997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8D31C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05-11-1997</w:t>
            </w:r>
          </w:p>
        </w:tc>
      </w:tr>
      <w:tr w:rsidR="00672521" w14:paraId="148513E0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9D07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32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Self-confidence Building and Inter-Personal Relationship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F9829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State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D2D71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LDC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52C01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06-09-1999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6083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06-09-1999</w:t>
            </w:r>
          </w:p>
        </w:tc>
      </w:tr>
      <w:tr w:rsidR="00672521" w14:paraId="4E9DFD5E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82435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 English Language Teaching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1E90F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U.S Consulate General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6BC3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The American College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E722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28.9.2010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F0209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1.10.2010</w:t>
            </w:r>
          </w:p>
        </w:tc>
      </w:tr>
      <w:tr w:rsidR="00672521" w14:paraId="7E08D17E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DE0C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Christian Studies Faculty Workshop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52623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4B926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UBCHEA, LDC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FB5A1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3.12.2004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7BEA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4.12.2004</w:t>
            </w:r>
          </w:p>
        </w:tc>
      </w:tr>
      <w:tr w:rsidR="00672521" w14:paraId="0B31801A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9D904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Advanced Leadership Seminar</w:t>
            </w:r>
          </w:p>
          <w:p w14:paraId="18E74D3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AEE61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Regional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7FB8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Haggai Institute, LDC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9EA85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21.01.2005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6E73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23.1.2005</w:t>
            </w:r>
          </w:p>
        </w:tc>
      </w:tr>
      <w:tr w:rsidR="00672521" w14:paraId="0CEE33EA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C2BC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Teaching of English for Part II Students of the Intermediate and Basic level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946D1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Internal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E969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LDC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50B4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21.9.2010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F9C5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21.9.2010</w:t>
            </w:r>
          </w:p>
        </w:tc>
      </w:tr>
      <w:tr w:rsidR="00672521" w14:paraId="24B83D7D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A5E3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 xml:space="preserve">Chaired a session in </w:t>
            </w:r>
            <w:r>
              <w:rPr>
                <w:rFonts w:ascii="Book Antiqua" w:eastAsia="Times New Roman" w:hAnsi="Book Antiqua"/>
                <w:i/>
                <w:lang w:eastAsia="en-IN"/>
              </w:rPr>
              <w:t>Commutainment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D4564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BC5E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UGC, E.M.G.Yadava Women’s College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3E7B6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7.01.2011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D252F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7.01.2011</w:t>
            </w:r>
          </w:p>
        </w:tc>
      </w:tr>
      <w:tr w:rsidR="00672521" w14:paraId="7D6AF8C4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BADD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Asia-Pacific regional Conference on Service Learning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8F6BE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International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ED34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Lingnan University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B44C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8.6.2011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92EF3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11.6.2011</w:t>
            </w:r>
          </w:p>
        </w:tc>
      </w:tr>
      <w:tr w:rsidR="00672521" w14:paraId="089E5266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664E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Curriculum Development on Peace Education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9A266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National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7EA8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UBCHEA,Madras Christian College,Chennai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D6E8C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3.12.2010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6D67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4.12.2010</w:t>
            </w:r>
          </w:p>
        </w:tc>
      </w:tr>
      <w:tr w:rsidR="00672521" w14:paraId="156BF7E4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BCB4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Personal Effectiveness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138EE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Internal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1E4C4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HRD,LDC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21909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12.12.2011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71C0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13.12.2011</w:t>
            </w:r>
          </w:p>
        </w:tc>
      </w:tr>
      <w:tr w:rsidR="00672521" w14:paraId="0C688CEC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19F25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Item Writing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34CEC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Regional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AC49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LDC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499F1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10.9.2011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2782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10.9.2011</w:t>
            </w:r>
          </w:p>
        </w:tc>
      </w:tr>
      <w:tr w:rsidR="00672521" w14:paraId="6ED69642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2ECE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33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Managing the Teaching Learning Process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782CE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Regional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202B6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Lady Doak College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ECCE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21-03-2013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8342E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21-03-2013</w:t>
            </w:r>
          </w:p>
        </w:tc>
      </w:tr>
      <w:tr w:rsidR="00672521" w14:paraId="66130D6C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F621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34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Communicative English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370AA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Regional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5EED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Lady Doak College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89A13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27-06-2013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BC14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27-06-2013</w:t>
            </w:r>
          </w:p>
        </w:tc>
      </w:tr>
      <w:tr w:rsidR="00672521" w14:paraId="3F9FAED8" w14:textId="77777777" w:rsidTr="00672521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6C466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35" w:history="1">
              <w:r>
                <w:rPr>
                  <w:rStyle w:val="Hyperlink"/>
                  <w:rFonts w:ascii="Book Antiqua" w:eastAsia="Times New Roman" w:hAnsi="Book Antiqua"/>
                  <w:lang w:eastAsia="en-IN"/>
                </w:rPr>
                <w:t>“Life Writing”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D94091" w14:textId="77777777" w:rsidR="00672521" w:rsidRDefault="0067252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Regional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EC76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Department of English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49441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09.09.2016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879A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09.09.2016</w:t>
            </w:r>
          </w:p>
        </w:tc>
      </w:tr>
    </w:tbl>
    <w:p w14:paraId="6C0370A1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eastAsia="Times New Roman" w:hAnsi="Book Antiqua"/>
          <w:b/>
          <w:bCs/>
          <w:lang w:eastAsia="en-IN"/>
        </w:rPr>
      </w:pPr>
      <w:hyperlink r:id="rId36" w:anchor="collapse17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TRAINING ATTENDED</w:t>
        </w:r>
      </w:hyperlink>
    </w:p>
    <w:tbl>
      <w:tblPr>
        <w:tblW w:w="9870" w:type="dxa"/>
        <w:tblCellSpacing w:w="15" w:type="dxa"/>
        <w:tblInd w:w="-1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3660"/>
        <w:gridCol w:w="1890"/>
        <w:gridCol w:w="1710"/>
        <w:gridCol w:w="1260"/>
        <w:gridCol w:w="1350"/>
      </w:tblGrid>
      <w:tr w:rsidR="00672521" w14:paraId="32F81A1E" w14:textId="77777777" w:rsidTr="00672521">
        <w:trPr>
          <w:tblCellSpacing w:w="15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4BA5C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Topic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E4E96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Level of the programme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9B14D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Conducted By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3A486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From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B8272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To</w:t>
            </w:r>
          </w:p>
        </w:tc>
      </w:tr>
      <w:tr w:rsidR="00672521" w14:paraId="67459098" w14:textId="77777777" w:rsidTr="00672521">
        <w:trPr>
          <w:tblCellSpacing w:w="15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ECE6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37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Intel-Teach to the Future Program</w:t>
              </w:r>
            </w:hyperlink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15FFF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State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C88F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Intel-LDC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01319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01-07-2002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980F9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01-07-2002</w:t>
            </w:r>
          </w:p>
        </w:tc>
      </w:tr>
    </w:tbl>
    <w:p w14:paraId="72C903A3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eastAsia="Times New Roman" w:hAnsi="Book Antiqua"/>
          <w:b/>
          <w:bCs/>
          <w:lang w:eastAsia="en-IN"/>
        </w:rPr>
      </w:pPr>
      <w:hyperlink r:id="rId38" w:anchor="collapse18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REFRESHER COURSE</w:t>
        </w:r>
      </w:hyperlink>
    </w:p>
    <w:tbl>
      <w:tblPr>
        <w:tblW w:w="9688" w:type="dxa"/>
        <w:tblCellSpacing w:w="15" w:type="dxa"/>
        <w:tblInd w:w="-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3780"/>
        <w:gridCol w:w="1349"/>
        <w:gridCol w:w="1972"/>
        <w:gridCol w:w="1287"/>
        <w:gridCol w:w="1300"/>
      </w:tblGrid>
      <w:tr w:rsidR="00672521" w14:paraId="1F7597C2" w14:textId="77777777" w:rsidTr="00672521">
        <w:trPr>
          <w:tblCellSpacing w:w="15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D7E0D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Topic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979AF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Level of the programme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E1AEC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Conducted By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B9C3D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From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59519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 xml:space="preserve">To </w:t>
            </w:r>
          </w:p>
        </w:tc>
      </w:tr>
      <w:tr w:rsidR="00672521" w14:paraId="42E9F037" w14:textId="77777777" w:rsidTr="00672521">
        <w:trPr>
          <w:tblCellSpacing w:w="15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B9F61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39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Modernism and Post Modernism: Theory and practice</w:t>
              </w:r>
            </w:hyperlink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E3C08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Regional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1D90B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Madurai Kamaraj University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0688A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16-05-2003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7656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5-06-2003</w:t>
            </w:r>
          </w:p>
        </w:tc>
      </w:tr>
      <w:tr w:rsidR="00672521" w14:paraId="7F6F83FD" w14:textId="77777777" w:rsidTr="00672521">
        <w:trPr>
          <w:tblCellSpacing w:w="15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158FB" w14:textId="77777777" w:rsidR="00672521" w:rsidRDefault="00672521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Indian Literary Criticism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F5758" w14:textId="77777777" w:rsidR="00672521" w:rsidRDefault="00672521">
            <w:pPr>
              <w:spacing w:after="0" w:line="240" w:lineRule="auto"/>
              <w:jc w:val="center"/>
            </w:pPr>
            <w:r>
              <w:rPr>
                <w:rFonts w:ascii="Book Antiqua" w:eastAsia="Times New Roman" w:hAnsi="Book Antiqua"/>
                <w:lang w:eastAsia="en-IN"/>
              </w:rPr>
              <w:t>Regional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6B3B9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MKU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97124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02-03-2011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616A5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22-03-2011</w:t>
            </w:r>
          </w:p>
        </w:tc>
      </w:tr>
      <w:tr w:rsidR="00672521" w14:paraId="7AB6A74B" w14:textId="77777777" w:rsidTr="00672521">
        <w:trPr>
          <w:tblCellSpacing w:w="15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78F1F" w14:textId="77777777" w:rsidR="00672521" w:rsidRDefault="00672521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Projection of Significant themes in New Literatures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A8F2D" w14:textId="77777777" w:rsidR="00672521" w:rsidRDefault="00672521">
            <w:pPr>
              <w:spacing w:after="0" w:line="240" w:lineRule="auto"/>
              <w:jc w:val="center"/>
            </w:pPr>
            <w:r>
              <w:rPr>
                <w:rFonts w:ascii="Book Antiqua" w:eastAsia="Times New Roman" w:hAnsi="Book Antiqua"/>
                <w:lang w:eastAsia="en-IN"/>
              </w:rPr>
              <w:t>Regional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36F04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MKU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6B2B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16.11.12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3BEAD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6.12.12</w:t>
            </w:r>
          </w:p>
        </w:tc>
      </w:tr>
    </w:tbl>
    <w:p w14:paraId="4C3CEE24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eastAsia="Times New Roman" w:hAnsi="Book Antiqua"/>
          <w:b/>
          <w:bCs/>
          <w:lang w:eastAsia="en-IN"/>
        </w:rPr>
      </w:pPr>
      <w:hyperlink r:id="rId40" w:anchor="collapse9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ORIENTATION PROGRAMME</w:t>
        </w:r>
      </w:hyperlink>
    </w:p>
    <w:tbl>
      <w:tblPr>
        <w:tblW w:w="9720" w:type="dxa"/>
        <w:tblCellSpacing w:w="15" w:type="dxa"/>
        <w:tblInd w:w="-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3030"/>
        <w:gridCol w:w="1549"/>
        <w:gridCol w:w="1980"/>
        <w:gridCol w:w="1530"/>
        <w:gridCol w:w="1631"/>
      </w:tblGrid>
      <w:tr w:rsidR="00672521" w14:paraId="54F17A1F" w14:textId="77777777" w:rsidTr="00672521">
        <w:trPr>
          <w:tblCellSpacing w:w="15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8CBB2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 xml:space="preserve">Title of the Orientation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B45BB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Level of the programme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ED726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Conducted by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099D4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From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A4FBA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 xml:space="preserve">To </w:t>
            </w:r>
          </w:p>
        </w:tc>
      </w:tr>
      <w:tr w:rsidR="00672521" w14:paraId="19DE4AD8" w14:textId="77777777" w:rsidTr="00672521">
        <w:trPr>
          <w:tblCellSpacing w:w="15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6D226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41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Orientation Programme</w:t>
              </w:r>
            </w:hyperlink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8E24F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State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EB6C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Madurai kamaraj University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603F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01-03-2002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2421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28-03-2002</w:t>
            </w:r>
          </w:p>
        </w:tc>
      </w:tr>
    </w:tbl>
    <w:p w14:paraId="7FE9F5D0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eastAsia="Times New Roman" w:hAnsi="Book Antiqua"/>
          <w:b/>
          <w:bCs/>
          <w:lang w:eastAsia="en-IN"/>
        </w:rPr>
      </w:pPr>
      <w:hyperlink r:id="rId42" w:anchor="collapse49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MEMBERSHIP IN ACADEMIC BODIES</w:t>
        </w:r>
      </w:hyperlink>
    </w:p>
    <w:tbl>
      <w:tblPr>
        <w:tblW w:w="9416" w:type="dxa"/>
        <w:tblCellSpacing w:w="15" w:type="dxa"/>
        <w:tblInd w:w="15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6581"/>
        <w:gridCol w:w="2835"/>
      </w:tblGrid>
      <w:tr w:rsidR="00672521" w14:paraId="5740C444" w14:textId="77777777" w:rsidTr="00672521">
        <w:trPr>
          <w:tblCellSpacing w:w="15" w:type="dxa"/>
        </w:trPr>
        <w:tc>
          <w:tcPr>
            <w:tcW w:w="6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8395A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Nature of Member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D1738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Member Type</w:t>
            </w:r>
          </w:p>
        </w:tc>
      </w:tr>
      <w:tr w:rsidR="00672521" w14:paraId="3CCEE9E4" w14:textId="77777777" w:rsidTr="00672521">
        <w:trPr>
          <w:tblCellSpacing w:w="15" w:type="dxa"/>
        </w:trPr>
        <w:tc>
          <w:tcPr>
            <w:tcW w:w="6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6478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43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 xml:space="preserve">Member. Interview Board, KendriyaVidhalaya, Madurai (2005) </w:t>
              </w:r>
            </w:hyperlink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31CA5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Outside</w:t>
            </w:r>
          </w:p>
        </w:tc>
      </w:tr>
    </w:tbl>
    <w:p w14:paraId="68EFA4B8" w14:textId="77777777" w:rsidR="00672521" w:rsidRDefault="00672521" w:rsidP="00672521">
      <w:pPr>
        <w:spacing w:before="100" w:beforeAutospacing="1" w:after="100" w:afterAutospacing="1" w:line="240" w:lineRule="auto"/>
        <w:outlineLvl w:val="3"/>
      </w:pPr>
    </w:p>
    <w:p w14:paraId="4C8F1F54" w14:textId="77777777" w:rsidR="00672521" w:rsidRDefault="00672521" w:rsidP="00672521">
      <w:pPr>
        <w:spacing w:before="100" w:beforeAutospacing="1" w:after="100" w:afterAutospacing="1" w:line="240" w:lineRule="auto"/>
        <w:outlineLvl w:val="3"/>
      </w:pPr>
    </w:p>
    <w:p w14:paraId="29B1B65A" w14:textId="77777777" w:rsidR="00672521" w:rsidRDefault="00672521" w:rsidP="00672521">
      <w:pPr>
        <w:spacing w:before="100" w:beforeAutospacing="1" w:after="100" w:afterAutospacing="1" w:line="240" w:lineRule="auto"/>
        <w:outlineLvl w:val="3"/>
      </w:pPr>
    </w:p>
    <w:p w14:paraId="21AD768F" w14:textId="77777777" w:rsidR="00672521" w:rsidRDefault="00672521" w:rsidP="00672521">
      <w:pPr>
        <w:spacing w:before="100" w:beforeAutospacing="1" w:after="100" w:afterAutospacing="1" w:line="240" w:lineRule="auto"/>
        <w:outlineLvl w:val="3"/>
        <w:rPr>
          <w:rFonts w:ascii="Book Antiqua" w:eastAsia="Times New Roman" w:hAnsi="Book Antiqua"/>
          <w:b/>
          <w:bCs/>
          <w:lang w:eastAsia="en-IN"/>
        </w:rPr>
      </w:pPr>
      <w:hyperlink r:id="rId44" w:anchor="collapse29" w:history="1">
        <w:r>
          <w:rPr>
            <w:rStyle w:val="Hyperlink"/>
            <w:rFonts w:ascii="Book Antiqua" w:eastAsia="Times New Roman" w:hAnsi="Book Antiqua"/>
            <w:b/>
            <w:bCs/>
            <w:color w:val="auto"/>
            <w:u w:val="none"/>
            <w:lang w:eastAsia="en-IN"/>
          </w:rPr>
          <w:t>PROJECT GUIDANCE</w:t>
        </w:r>
      </w:hyperlink>
    </w:p>
    <w:tbl>
      <w:tblPr>
        <w:tblW w:w="6900" w:type="dxa"/>
        <w:tblCellSpacing w:w="15" w:type="dxa"/>
        <w:tblInd w:w="-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1950"/>
        <w:gridCol w:w="2430"/>
        <w:gridCol w:w="2520"/>
      </w:tblGrid>
      <w:tr w:rsidR="00672521" w14:paraId="496A4882" w14:textId="77777777" w:rsidTr="00672521">
        <w:trPr>
          <w:tblCellSpacing w:w="15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A19F4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Degree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25C7E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Academic Year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2FFC0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n-IN"/>
              </w:rPr>
            </w:pPr>
            <w:r>
              <w:rPr>
                <w:rFonts w:ascii="Book Antiqua" w:eastAsia="Times New Roman" w:hAnsi="Book Antiqua"/>
                <w:b/>
                <w:lang w:eastAsia="en-IN"/>
              </w:rPr>
              <w:t>No of Students Guided</w:t>
            </w:r>
          </w:p>
        </w:tc>
      </w:tr>
      <w:tr w:rsidR="00672521" w14:paraId="22E1E321" w14:textId="77777777" w:rsidTr="00672521">
        <w:trPr>
          <w:tblCellSpacing w:w="15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C8250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45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UG</w:t>
              </w:r>
            </w:hyperlink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FFDCC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1997-2018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84091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50</w:t>
            </w:r>
          </w:p>
        </w:tc>
      </w:tr>
      <w:tr w:rsidR="00672521" w14:paraId="3637F76B" w14:textId="77777777" w:rsidTr="00672521">
        <w:trPr>
          <w:tblCellSpacing w:w="15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32468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46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PG</w:t>
              </w:r>
            </w:hyperlink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88532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2005-2018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A99B8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40</w:t>
            </w:r>
          </w:p>
        </w:tc>
      </w:tr>
      <w:tr w:rsidR="00672521" w14:paraId="5607D604" w14:textId="77777777" w:rsidTr="00672521">
        <w:trPr>
          <w:tblCellSpacing w:w="15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B99F7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hyperlink r:id="rId47" w:history="1">
              <w:r>
                <w:rPr>
                  <w:rStyle w:val="Hyperlink"/>
                  <w:rFonts w:ascii="Book Antiqua" w:eastAsia="Times New Roman" w:hAnsi="Book Antiqua"/>
                  <w:color w:val="auto"/>
                  <w:u w:val="none"/>
                  <w:lang w:eastAsia="en-IN"/>
                </w:rPr>
                <w:t>MPhil</w:t>
              </w:r>
            </w:hyperlink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E6741" w14:textId="77777777" w:rsidR="00672521" w:rsidRDefault="00672521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2008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C103C" w14:textId="77777777" w:rsidR="00672521" w:rsidRDefault="00672521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n-IN"/>
              </w:rPr>
            </w:pPr>
            <w:r>
              <w:rPr>
                <w:rFonts w:ascii="Book Antiqua" w:eastAsia="Times New Roman" w:hAnsi="Book Antiqua"/>
                <w:lang w:eastAsia="en-IN"/>
              </w:rPr>
              <w:t>4</w:t>
            </w:r>
          </w:p>
        </w:tc>
      </w:tr>
    </w:tbl>
    <w:p w14:paraId="05AA39FD" w14:textId="77777777" w:rsidR="00672521" w:rsidRDefault="00672521" w:rsidP="00672521">
      <w:pPr>
        <w:rPr>
          <w:rFonts w:ascii="Book Antiqua" w:hAnsi="Book Antiqua"/>
        </w:rPr>
      </w:pPr>
    </w:p>
    <w:p w14:paraId="6E7F4CEA" w14:textId="77777777" w:rsidR="00672521" w:rsidRDefault="00672521" w:rsidP="0067252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POSITIONS HELD IN THE COLLEGE</w:t>
      </w:r>
    </w:p>
    <w:p w14:paraId="24B69B14" w14:textId="77777777" w:rsidR="00672521" w:rsidRDefault="00672521" w:rsidP="00672521">
      <w:pPr>
        <w:pStyle w:val="ListParagraph"/>
        <w:numPr>
          <w:ilvl w:val="0"/>
          <w:numId w:val="1"/>
        </w:numPr>
        <w:spacing w:after="0"/>
        <w:rPr>
          <w:rFonts w:ascii="Book Antiqua" w:eastAsia="Times New Roman" w:hAnsi="Book Antiqua"/>
          <w:lang w:eastAsia="en-IN"/>
        </w:rPr>
      </w:pPr>
      <w:hyperlink r:id="rId48" w:history="1">
        <w:r>
          <w:rPr>
            <w:rStyle w:val="Hyperlink"/>
            <w:rFonts w:ascii="Book Antiqua" w:eastAsia="Times New Roman" w:hAnsi="Book Antiqua"/>
            <w:color w:val="auto"/>
            <w:u w:val="none"/>
            <w:lang w:eastAsia="en-IN"/>
          </w:rPr>
          <w:t>Secretary- College Faculty Association (2005-2007)</w:t>
        </w:r>
      </w:hyperlink>
    </w:p>
    <w:p w14:paraId="0C6821AA" w14:textId="77777777" w:rsidR="00672521" w:rsidRDefault="00672521" w:rsidP="00672521">
      <w:pPr>
        <w:pStyle w:val="ListParagraph"/>
        <w:numPr>
          <w:ilvl w:val="0"/>
          <w:numId w:val="1"/>
        </w:numPr>
        <w:spacing w:after="0"/>
        <w:rPr>
          <w:rFonts w:ascii="Book Antiqua" w:eastAsia="Times New Roman" w:hAnsi="Book Antiqua"/>
          <w:lang w:eastAsia="en-IN"/>
        </w:rPr>
      </w:pPr>
      <w:hyperlink r:id="rId49" w:history="1">
        <w:r>
          <w:rPr>
            <w:rStyle w:val="Hyperlink"/>
            <w:rFonts w:ascii="Book Antiqua" w:eastAsia="Times New Roman" w:hAnsi="Book Antiqua"/>
            <w:color w:val="auto"/>
            <w:u w:val="none"/>
            <w:lang w:eastAsia="en-IN"/>
          </w:rPr>
          <w:t>Co-ordinator-Language Lab (2004-2005)</w:t>
        </w:r>
      </w:hyperlink>
    </w:p>
    <w:p w14:paraId="11E0309B" w14:textId="77777777" w:rsidR="00672521" w:rsidRDefault="00672521" w:rsidP="00672521">
      <w:pPr>
        <w:pStyle w:val="ListParagraph"/>
        <w:numPr>
          <w:ilvl w:val="0"/>
          <w:numId w:val="1"/>
        </w:numPr>
        <w:spacing w:after="0"/>
        <w:rPr>
          <w:rFonts w:ascii="Book Antiqua" w:eastAsia="Times New Roman" w:hAnsi="Book Antiqua"/>
          <w:lang w:eastAsia="en-IN"/>
        </w:rPr>
      </w:pPr>
      <w:hyperlink r:id="rId50" w:history="1">
        <w:r>
          <w:rPr>
            <w:rStyle w:val="Hyperlink"/>
            <w:rFonts w:ascii="Book Antiqua" w:eastAsia="Times New Roman" w:hAnsi="Book Antiqua"/>
            <w:color w:val="auto"/>
            <w:u w:val="none"/>
            <w:lang w:eastAsia="en-IN"/>
          </w:rPr>
          <w:t>Co-ordinator -CHILD (2005)</w:t>
        </w:r>
      </w:hyperlink>
    </w:p>
    <w:p w14:paraId="60B56679" w14:textId="77777777" w:rsidR="00672521" w:rsidRDefault="00672521" w:rsidP="00672521">
      <w:pPr>
        <w:pStyle w:val="ListParagraph"/>
        <w:numPr>
          <w:ilvl w:val="0"/>
          <w:numId w:val="1"/>
        </w:numPr>
        <w:spacing w:after="0"/>
        <w:rPr>
          <w:rFonts w:ascii="Book Antiqua" w:eastAsia="Times New Roman" w:hAnsi="Book Antiqua"/>
          <w:lang w:eastAsia="en-IN"/>
        </w:rPr>
      </w:pPr>
      <w:hyperlink r:id="rId51" w:history="1">
        <w:r>
          <w:rPr>
            <w:rStyle w:val="Hyperlink"/>
            <w:rFonts w:ascii="Book Antiqua" w:eastAsia="Times New Roman" w:hAnsi="Book Antiqua"/>
            <w:color w:val="auto"/>
            <w:u w:val="none"/>
            <w:lang w:eastAsia="en-IN"/>
          </w:rPr>
          <w:t>Secretary-Alumnae Association (2000-2004)</w:t>
        </w:r>
      </w:hyperlink>
    </w:p>
    <w:p w14:paraId="2A292AB1" w14:textId="77777777" w:rsidR="00672521" w:rsidRDefault="00672521" w:rsidP="00672521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hyperlink r:id="rId52" w:history="1">
        <w:r>
          <w:rPr>
            <w:rStyle w:val="Hyperlink"/>
            <w:rFonts w:ascii="Book Antiqua" w:hAnsi="Book Antiqua"/>
          </w:rPr>
          <w:t>Joint Convenor-Eng Literary club (1998-2000)</w:t>
        </w:r>
      </w:hyperlink>
    </w:p>
    <w:p w14:paraId="08579003" w14:textId="77777777" w:rsidR="00672521" w:rsidRDefault="00672521" w:rsidP="00672521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hyperlink r:id="rId53" w:history="1">
        <w:r>
          <w:rPr>
            <w:rStyle w:val="Hyperlink"/>
            <w:rFonts w:ascii="Book Antiqua" w:hAnsi="Book Antiqua"/>
          </w:rPr>
          <w:t xml:space="preserve">Convenor of Quiz &amp; Current affairs (1996) </w:t>
        </w:r>
      </w:hyperlink>
    </w:p>
    <w:p w14:paraId="223C700D" w14:textId="77777777" w:rsidR="00672521" w:rsidRDefault="00672521" w:rsidP="00672521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hyperlink r:id="rId54" w:history="1">
        <w:r>
          <w:rPr>
            <w:rStyle w:val="Hyperlink"/>
            <w:rFonts w:ascii="Book Antiqua" w:hAnsi="Book Antiqua"/>
          </w:rPr>
          <w:t>Convenor- Counselling Unit (2004-2009)</w:t>
        </w:r>
      </w:hyperlink>
    </w:p>
    <w:p w14:paraId="03A3559A" w14:textId="77777777" w:rsidR="00672521" w:rsidRDefault="00672521" w:rsidP="00672521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Coordinator, Dept. of English, Self Finance (7.3.2015-Till date)</w:t>
      </w:r>
    </w:p>
    <w:p w14:paraId="2C17B53C" w14:textId="77777777" w:rsidR="00672521" w:rsidRDefault="00672521" w:rsidP="00672521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Member of Governing Council (2015- 2018)</w:t>
      </w:r>
    </w:p>
    <w:p w14:paraId="249092CB" w14:textId="77777777" w:rsidR="00672521" w:rsidRDefault="00672521" w:rsidP="00672521">
      <w:pPr>
        <w:pStyle w:val="ListParagraph"/>
        <w:spacing w:after="0"/>
        <w:ind w:left="330"/>
        <w:rPr>
          <w:rFonts w:ascii="Book Antiqua" w:hAnsi="Book Antiqua"/>
        </w:rPr>
      </w:pPr>
    </w:p>
    <w:p w14:paraId="595C40F9" w14:textId="77777777" w:rsidR="00672521" w:rsidRDefault="00672521" w:rsidP="00672521">
      <w:pPr>
        <w:pStyle w:val="ListParagraph"/>
        <w:spacing w:after="0"/>
        <w:ind w:left="330"/>
        <w:rPr>
          <w:rFonts w:ascii="Book Antiqua" w:hAnsi="Book Antiqua"/>
        </w:rPr>
      </w:pPr>
    </w:p>
    <w:p w14:paraId="43357862" w14:textId="77777777" w:rsidR="00672521" w:rsidRDefault="00672521" w:rsidP="00672521">
      <w:pPr>
        <w:pStyle w:val="ListParagraph"/>
        <w:spacing w:after="0"/>
        <w:ind w:left="330"/>
        <w:rPr>
          <w:rFonts w:ascii="Book Antiqua" w:hAnsi="Book Antiqua"/>
        </w:rPr>
      </w:pPr>
    </w:p>
    <w:p w14:paraId="222ADC7E" w14:textId="77777777" w:rsidR="006610A2" w:rsidRDefault="006610A2">
      <w:bookmarkStart w:id="0" w:name="_GoBack"/>
      <w:bookmarkEnd w:id="0"/>
    </w:p>
    <w:sectPr w:rsidR="00661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977B9"/>
    <w:multiLevelType w:val="hybridMultilevel"/>
    <w:tmpl w:val="9094EC88"/>
    <w:lvl w:ilvl="0" w:tplc="040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1"/>
    <w:rsid w:val="006610A2"/>
    <w:rsid w:val="0067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3252"/>
  <w15:chartTrackingRefBased/>
  <w15:docId w15:val="{2BEA2A79-6B50-4424-8549-823D317E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521"/>
    <w:pPr>
      <w:spacing w:after="20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25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adydoakcollege.edu.in/automation/faculty/faculty_biodata/satus2.php" TargetMode="External"/><Relationship Id="rId18" Type="http://schemas.openxmlformats.org/officeDocument/2006/relationships/hyperlink" Target="http://www.ladydoakcollege.edu.in/automation/faculty/faculty_biodata/seminar.php?id=216" TargetMode="External"/><Relationship Id="rId26" Type="http://schemas.openxmlformats.org/officeDocument/2006/relationships/hyperlink" Target="http://www.ladydoakcollege.edu.in/automation/faculty/faculty_biodata/satus2.php" TargetMode="External"/><Relationship Id="rId39" Type="http://schemas.openxmlformats.org/officeDocument/2006/relationships/hyperlink" Target="http://www.ladydoakcollege.edu.in/automation/faculty/faculty_biodata/lect.php?id=47" TargetMode="External"/><Relationship Id="rId21" Type="http://schemas.openxmlformats.org/officeDocument/2006/relationships/hyperlink" Target="http://ladydoakcollege.edu.in/automation/faculty/faculty_biodata/seminar.php?id=938" TargetMode="External"/><Relationship Id="rId34" Type="http://schemas.openxmlformats.org/officeDocument/2006/relationships/hyperlink" Target="http://ladydoakcollege.edu.in/automation/faculty/faculty_biodata/workshop.php?id=1361" TargetMode="External"/><Relationship Id="rId42" Type="http://schemas.openxmlformats.org/officeDocument/2006/relationships/hyperlink" Target="http://www.ladydoakcollege.edu.in/automation/faculty/faculty_biodata/satus2.php" TargetMode="External"/><Relationship Id="rId47" Type="http://schemas.openxmlformats.org/officeDocument/2006/relationships/hyperlink" Target="http://www.ladydoakcollege.edu.in/automation/faculty/faculty_biodata/guidence.php?id=148" TargetMode="External"/><Relationship Id="rId50" Type="http://schemas.openxmlformats.org/officeDocument/2006/relationships/hyperlink" Target="http://www.ladydoakcollege.edu.in/automation/faculty/faculty_biodata/member.php?id=22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ladydoakcollege.edu.in/automation/faculty/faculty_biodata/tech.php?id=6" TargetMode="External"/><Relationship Id="rId12" Type="http://schemas.openxmlformats.org/officeDocument/2006/relationships/hyperlink" Target="http://www.ladydoakcollege.edu.in/automation/faculty/faculty_biodata/book.php?id=32" TargetMode="External"/><Relationship Id="rId17" Type="http://schemas.openxmlformats.org/officeDocument/2006/relationships/hyperlink" Target="http://www.ladydoakcollege.edu.in/automation/faculty/faculty_biodata/seminar.php?id=187" TargetMode="External"/><Relationship Id="rId25" Type="http://schemas.openxmlformats.org/officeDocument/2006/relationships/hyperlink" Target="http://www.ladydoakcollege.edu.in/automation/faculty/faculty_biodata/conferance.php?id=59" TargetMode="External"/><Relationship Id="rId33" Type="http://schemas.openxmlformats.org/officeDocument/2006/relationships/hyperlink" Target="http://ladydoakcollege.edu.in/automation/faculty/faculty_biodata/workshop.php?id=1360" TargetMode="External"/><Relationship Id="rId38" Type="http://schemas.openxmlformats.org/officeDocument/2006/relationships/hyperlink" Target="http://www.ladydoakcollege.edu.in/automation/faculty/faculty_biodata/satus2.php" TargetMode="External"/><Relationship Id="rId46" Type="http://schemas.openxmlformats.org/officeDocument/2006/relationships/hyperlink" Target="http://www.ladydoakcollege.edu.in/automation/faculty/faculty_biodata/guidence.php?id=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dydoakcollege.edu.in/automation/faculty/faculty_biodata/seminar.php?id=163" TargetMode="External"/><Relationship Id="rId20" Type="http://schemas.openxmlformats.org/officeDocument/2006/relationships/hyperlink" Target="http://www.ladydoakcollege.edu.in/automation/faculty/faculty_biodata/seminar.php?id=426" TargetMode="External"/><Relationship Id="rId29" Type="http://schemas.openxmlformats.org/officeDocument/2006/relationships/hyperlink" Target="http://www.ladydoakcollege.edu.in/automation/faculty/faculty_biodata/satus2.php" TargetMode="External"/><Relationship Id="rId41" Type="http://schemas.openxmlformats.org/officeDocument/2006/relationships/hyperlink" Target="http://www.ladydoakcollege.edu.in/automation/faculty/faculty_biodata/orientation.php?id=81" TargetMode="External"/><Relationship Id="rId54" Type="http://schemas.openxmlformats.org/officeDocument/2006/relationships/hyperlink" Target="http://www.ladydoakcollege.edu.in/automation/faculty/faculty_biodata/member.php?id=4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adydoakcollege.edu.in/automation/faculty/faculty_biodata/satus2.php" TargetMode="External"/><Relationship Id="rId11" Type="http://schemas.openxmlformats.org/officeDocument/2006/relationships/hyperlink" Target="http://www.ladydoakcollege.edu.in/automation/faculty/faculty_biodata/satus2.php" TargetMode="External"/><Relationship Id="rId24" Type="http://schemas.openxmlformats.org/officeDocument/2006/relationships/hyperlink" Target="http://www.ladydoakcollege.edu.in/automation/faculty/faculty_biodata/conferance.php?id=58" TargetMode="External"/><Relationship Id="rId32" Type="http://schemas.openxmlformats.org/officeDocument/2006/relationships/hyperlink" Target="http://www.ladydoakcollege.edu.in/automation/faculty/faculty_biodata/workshop.php?id=39" TargetMode="External"/><Relationship Id="rId37" Type="http://schemas.openxmlformats.org/officeDocument/2006/relationships/hyperlink" Target="http://www.ladydoakcollege.edu.in/automation/faculty/faculty_biodata/training.php?id=77" TargetMode="External"/><Relationship Id="rId40" Type="http://schemas.openxmlformats.org/officeDocument/2006/relationships/hyperlink" Target="http://www.ladydoakcollege.edu.in/automation/faculty/faculty_biodata/satus2.php" TargetMode="External"/><Relationship Id="rId45" Type="http://schemas.openxmlformats.org/officeDocument/2006/relationships/hyperlink" Target="http://www.ladydoakcollege.edu.in/automation/faculty/faculty_biodata/guidence.php?id=1" TargetMode="External"/><Relationship Id="rId53" Type="http://schemas.openxmlformats.org/officeDocument/2006/relationships/hyperlink" Target="http://www.ladydoakcollege.edu.in/automation/faculty/faculty_biodata/member.php?id=305" TargetMode="External"/><Relationship Id="rId5" Type="http://schemas.openxmlformats.org/officeDocument/2006/relationships/hyperlink" Target="http://www.ladydoakcollege.edu.in/automation/faculty/faculty_biodata/satus2.php" TargetMode="External"/><Relationship Id="rId15" Type="http://schemas.openxmlformats.org/officeDocument/2006/relationships/hyperlink" Target="http://www.ladydoakcollege.edu.in/automation/faculty/faculty_biodata/seminar.php?id=162" TargetMode="External"/><Relationship Id="rId23" Type="http://schemas.openxmlformats.org/officeDocument/2006/relationships/hyperlink" Target="http://www.ladydoakcollege.edu.in/automation/faculty/faculty_biodata/satus2.php" TargetMode="External"/><Relationship Id="rId28" Type="http://schemas.openxmlformats.org/officeDocument/2006/relationships/hyperlink" Target="http://www.ladydoakcollege.edu.in/automation/faculty/faculty_biodata/guest.php?id=38" TargetMode="External"/><Relationship Id="rId36" Type="http://schemas.openxmlformats.org/officeDocument/2006/relationships/hyperlink" Target="http://www.ladydoakcollege.edu.in/automation/faculty/faculty_biodata/satus2.php" TargetMode="External"/><Relationship Id="rId49" Type="http://schemas.openxmlformats.org/officeDocument/2006/relationships/hyperlink" Target="http://www.ladydoakcollege.edu.in/automation/faculty/faculty_biodata/member.php?id=164" TargetMode="External"/><Relationship Id="rId10" Type="http://schemas.openxmlformats.org/officeDocument/2006/relationships/hyperlink" Target="http://www.ladydoakcollege.edu.in/automation/faculty/faculty_biodata/edit2.php?id=137" TargetMode="External"/><Relationship Id="rId19" Type="http://schemas.openxmlformats.org/officeDocument/2006/relationships/hyperlink" Target="http://www.ladydoakcollege.edu.in/automation/faculty/faculty_biodata/seminar.php?id=217" TargetMode="External"/><Relationship Id="rId31" Type="http://schemas.openxmlformats.org/officeDocument/2006/relationships/hyperlink" Target="http://www.ladydoakcollege.edu.in/automation/faculty/faculty_biodata/workshop.php?id=38" TargetMode="External"/><Relationship Id="rId44" Type="http://schemas.openxmlformats.org/officeDocument/2006/relationships/hyperlink" Target="http://www.ladydoakcollege.edu.in/automation/faculty/faculty_biodata/satus2.php" TargetMode="External"/><Relationship Id="rId52" Type="http://schemas.openxmlformats.org/officeDocument/2006/relationships/hyperlink" Target="http://www.ladydoakcollege.edu.in/automation/faculty/faculty_biodata/member.php?id=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dydoakcollege.edu.in/automation/faculty/faculty_biodata/satus2.php" TargetMode="External"/><Relationship Id="rId14" Type="http://schemas.openxmlformats.org/officeDocument/2006/relationships/hyperlink" Target="http://www.ladydoakcollege.edu.in/automation/faculty/faculty_biodata/seminar.php?id=18" TargetMode="External"/><Relationship Id="rId22" Type="http://schemas.openxmlformats.org/officeDocument/2006/relationships/hyperlink" Target="http://ladydoakcollege.edu.in/automation/faculty/faculty_biodata/seminar.php?id=939" TargetMode="External"/><Relationship Id="rId27" Type="http://schemas.openxmlformats.org/officeDocument/2006/relationships/hyperlink" Target="http://www.ladydoakcollege.edu.in/automation/faculty/faculty_biodata/guest.php?id=23" TargetMode="External"/><Relationship Id="rId30" Type="http://schemas.openxmlformats.org/officeDocument/2006/relationships/hyperlink" Target="http://www.ladydoakcollege.edu.in/automation/faculty/faculty_biodata/workshop.php?id=37" TargetMode="External"/><Relationship Id="rId35" Type="http://schemas.openxmlformats.org/officeDocument/2006/relationships/hyperlink" Target="http://ladydoakcollege.edu.in/automation/faculty/faculty_biodata/workshop.php?id=1351" TargetMode="External"/><Relationship Id="rId43" Type="http://schemas.openxmlformats.org/officeDocument/2006/relationships/hyperlink" Target="http://www.ladydoakcollege.edu.in/automation/faculty/faculty_biodata/member.php?id=224" TargetMode="External"/><Relationship Id="rId48" Type="http://schemas.openxmlformats.org/officeDocument/2006/relationships/hyperlink" Target="http://www.ladydoakcollege.edu.in/automation/faculty/faculty_biodata/member.php?id=2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ladydoakcollege.edu.in/automation/faculty/faculty_biodata/tech.php?id=7" TargetMode="External"/><Relationship Id="rId51" Type="http://schemas.openxmlformats.org/officeDocument/2006/relationships/hyperlink" Target="http://www.ladydoakcollege.edu.in/automation/faculty/faculty_biodata/member.php?id=22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1</cp:revision>
  <dcterms:created xsi:type="dcterms:W3CDTF">2019-02-01T10:24:00Z</dcterms:created>
  <dcterms:modified xsi:type="dcterms:W3CDTF">2019-02-01T10:24:00Z</dcterms:modified>
</cp:coreProperties>
</file>